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5DDE" w14:textId="21196393" w:rsidR="00F857AE" w:rsidRPr="007F0ECA" w:rsidRDefault="00F857AE" w:rsidP="00F857AE">
      <w:pPr>
        <w:ind w:firstLine="720"/>
        <w:jc w:val="center"/>
        <w:rPr>
          <w:rFonts w:cs="Arial"/>
          <w:b/>
          <w:bCs/>
          <w:sz w:val="28"/>
          <w:szCs w:val="28"/>
        </w:rPr>
      </w:pPr>
      <w:r w:rsidRPr="007F0ECA">
        <w:rPr>
          <w:rFonts w:cs="Arial"/>
          <w:b/>
          <w:bCs/>
          <w:sz w:val="28"/>
          <w:szCs w:val="28"/>
        </w:rPr>
        <w:t>Lesson Plan</w:t>
      </w:r>
      <w:r>
        <w:rPr>
          <w:rFonts w:cs="Arial"/>
          <w:b/>
          <w:bCs/>
          <w:sz w:val="28"/>
          <w:szCs w:val="28"/>
        </w:rPr>
        <w:t>ning</w:t>
      </w:r>
      <w:r w:rsidRPr="007F0ECA">
        <w:rPr>
          <w:rFonts w:cs="Arial"/>
          <w:b/>
          <w:bCs/>
          <w:sz w:val="28"/>
          <w:szCs w:val="28"/>
        </w:rPr>
        <w:t xml:space="preserve"> Template</w:t>
      </w:r>
    </w:p>
    <w:tbl>
      <w:tblPr>
        <w:tblStyle w:val="TableGrid"/>
        <w:tblpPr w:leftFromText="180" w:rightFromText="180" w:vertAnchor="page" w:horzAnchor="margin" w:tblpXSpec="right" w:tblpY="2401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F857AE" w14:paraId="5E9C8703" w14:textId="77777777" w:rsidTr="00F857AE">
        <w:tc>
          <w:tcPr>
            <w:tcW w:w="9985" w:type="dxa"/>
            <w:shd w:val="clear" w:color="auto" w:fill="E7E6E6" w:themeFill="background2"/>
          </w:tcPr>
          <w:p w14:paraId="5161DA86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  <w:r w:rsidRPr="00344291">
              <w:rPr>
                <w:rFonts w:cs="Arial"/>
                <w:b/>
                <w:bCs/>
              </w:rPr>
              <w:t>Lesson Topic:</w:t>
            </w:r>
          </w:p>
          <w:p w14:paraId="32092E75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</w:p>
          <w:p w14:paraId="254807F0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  <w:r w:rsidRPr="00344291">
              <w:rPr>
                <w:rFonts w:cs="Arial"/>
                <w:b/>
                <w:bCs/>
              </w:rPr>
              <w:t xml:space="preserve">Class </w:t>
            </w:r>
            <w:r>
              <w:rPr>
                <w:rFonts w:cs="Arial"/>
                <w:b/>
                <w:bCs/>
              </w:rPr>
              <w:t xml:space="preserve">Run </w:t>
            </w:r>
            <w:r w:rsidRPr="00344291">
              <w:rPr>
                <w:rFonts w:cs="Arial"/>
                <w:b/>
                <w:bCs/>
              </w:rPr>
              <w:t>Time:</w:t>
            </w:r>
          </w:p>
          <w:p w14:paraId="576535F6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</w:p>
          <w:p w14:paraId="60D40BE9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  <w:r w:rsidRPr="00344291">
              <w:rPr>
                <w:rFonts w:cs="Arial"/>
                <w:b/>
                <w:bCs/>
              </w:rPr>
              <w:t>Class Size:</w:t>
            </w:r>
          </w:p>
          <w:p w14:paraId="41D9D8EA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</w:p>
          <w:p w14:paraId="5D6358BB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  <w:r w:rsidRPr="00344291">
              <w:rPr>
                <w:rFonts w:cs="Arial"/>
                <w:b/>
                <w:bCs/>
              </w:rPr>
              <w:t>Class Prerequisites:</w:t>
            </w:r>
          </w:p>
          <w:p w14:paraId="474FE1F6" w14:textId="77777777" w:rsidR="00F857AE" w:rsidRDefault="00F857AE" w:rsidP="00435298"/>
        </w:tc>
      </w:tr>
    </w:tbl>
    <w:p w14:paraId="35F46677" w14:textId="4EB5B727" w:rsidR="00F857AE" w:rsidRDefault="00F857AE" w:rsidP="00F857AE"/>
    <w:p w14:paraId="451C2FEC" w14:textId="77777777" w:rsidR="00F857AE" w:rsidRDefault="00F857AE" w:rsidP="00F857AE"/>
    <w:p w14:paraId="36FFA0E6" w14:textId="77777777" w:rsidR="00F857AE" w:rsidRDefault="00F857AE" w:rsidP="00F857AE"/>
    <w:p w14:paraId="7C0BBE0A" w14:textId="77777777" w:rsidR="00F857AE" w:rsidRDefault="00F857AE" w:rsidP="00F857AE"/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9985"/>
      </w:tblGrid>
      <w:tr w:rsidR="00F857AE" w14:paraId="2B9FB862" w14:textId="77777777" w:rsidTr="00435298">
        <w:tc>
          <w:tcPr>
            <w:tcW w:w="9985" w:type="dxa"/>
          </w:tcPr>
          <w:p w14:paraId="69868B87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  <w:r w:rsidRPr="00344291">
              <w:rPr>
                <w:rFonts w:cs="Arial"/>
                <w:b/>
                <w:bCs/>
              </w:rPr>
              <w:t>Materials Needed:</w:t>
            </w:r>
          </w:p>
          <w:p w14:paraId="69A3AAA8" w14:textId="77777777" w:rsidR="00F857AE" w:rsidRDefault="00F857AE" w:rsidP="00435298"/>
          <w:p w14:paraId="46D6EF75" w14:textId="77777777" w:rsidR="00F857AE" w:rsidRDefault="00F857AE" w:rsidP="00435298"/>
          <w:p w14:paraId="3EAD4215" w14:textId="77777777" w:rsidR="00F857AE" w:rsidRDefault="00F857AE" w:rsidP="00435298"/>
          <w:p w14:paraId="17CCECA8" w14:textId="77777777" w:rsidR="00F857AE" w:rsidRDefault="00F857AE" w:rsidP="00435298"/>
        </w:tc>
      </w:tr>
    </w:tbl>
    <w:p w14:paraId="297148CA" w14:textId="77777777" w:rsidR="00F857AE" w:rsidRDefault="00F857AE" w:rsidP="00F857AE">
      <w:pPr>
        <w:rPr>
          <w:b/>
          <w:bCs/>
        </w:rPr>
      </w:pPr>
    </w:p>
    <w:p w14:paraId="44B09194" w14:textId="77777777" w:rsidR="00F857AE" w:rsidRPr="00344291" w:rsidRDefault="00F857AE" w:rsidP="00F857AE">
      <w:pPr>
        <w:rPr>
          <w:b/>
          <w:bCs/>
        </w:rPr>
      </w:pP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9985"/>
      </w:tblGrid>
      <w:tr w:rsidR="00F857AE" w:rsidRPr="00344291" w14:paraId="551B6977" w14:textId="77777777" w:rsidTr="00435298">
        <w:tc>
          <w:tcPr>
            <w:tcW w:w="9985" w:type="dxa"/>
          </w:tcPr>
          <w:p w14:paraId="7A024845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  <w:r w:rsidRPr="00344291">
              <w:rPr>
                <w:rFonts w:cs="Arial"/>
                <w:b/>
                <w:bCs/>
              </w:rPr>
              <w:t xml:space="preserve">Special </w:t>
            </w:r>
            <w:r>
              <w:rPr>
                <w:rFonts w:cs="Arial"/>
                <w:b/>
                <w:bCs/>
              </w:rPr>
              <w:t xml:space="preserve">Learner </w:t>
            </w:r>
            <w:r w:rsidRPr="00344291">
              <w:rPr>
                <w:rFonts w:cs="Arial"/>
                <w:b/>
                <w:bCs/>
              </w:rPr>
              <w:t>Concerns/Considerations:</w:t>
            </w:r>
          </w:p>
          <w:p w14:paraId="449B6591" w14:textId="77777777" w:rsidR="00F857AE" w:rsidRPr="00344291" w:rsidRDefault="00F857AE" w:rsidP="00435298">
            <w:pPr>
              <w:rPr>
                <w:b/>
                <w:bCs/>
              </w:rPr>
            </w:pPr>
          </w:p>
          <w:p w14:paraId="1894581A" w14:textId="77777777" w:rsidR="00F857AE" w:rsidRDefault="00F857AE" w:rsidP="00435298">
            <w:pPr>
              <w:rPr>
                <w:b/>
                <w:bCs/>
              </w:rPr>
            </w:pPr>
          </w:p>
          <w:p w14:paraId="0E048A8E" w14:textId="77777777" w:rsidR="00F857AE" w:rsidRPr="00344291" w:rsidRDefault="00F857AE" w:rsidP="00435298">
            <w:pPr>
              <w:rPr>
                <w:b/>
                <w:bCs/>
              </w:rPr>
            </w:pPr>
          </w:p>
          <w:p w14:paraId="5F442A66" w14:textId="77777777" w:rsidR="00F857AE" w:rsidRPr="00344291" w:rsidRDefault="00F857AE" w:rsidP="00435298">
            <w:pPr>
              <w:rPr>
                <w:b/>
                <w:bCs/>
              </w:rPr>
            </w:pPr>
          </w:p>
        </w:tc>
      </w:tr>
    </w:tbl>
    <w:p w14:paraId="17A9CEFA" w14:textId="77777777" w:rsidR="00F857AE" w:rsidRDefault="00F857AE" w:rsidP="00F857AE"/>
    <w:p w14:paraId="68761101" w14:textId="77777777" w:rsidR="00F857AE" w:rsidRDefault="00F857AE" w:rsidP="00F857AE"/>
    <w:tbl>
      <w:tblPr>
        <w:tblStyle w:val="TableGrid"/>
        <w:tblW w:w="9990" w:type="dxa"/>
        <w:tblInd w:w="-635" w:type="dxa"/>
        <w:tblLook w:val="04A0" w:firstRow="1" w:lastRow="0" w:firstColumn="1" w:lastColumn="0" w:noHBand="0" w:noVBand="1"/>
      </w:tblPr>
      <w:tblGrid>
        <w:gridCol w:w="4230"/>
        <w:gridCol w:w="5760"/>
      </w:tblGrid>
      <w:tr w:rsidR="00F857AE" w:rsidRPr="004D6650" w14:paraId="2E263230" w14:textId="77777777" w:rsidTr="00435298">
        <w:tc>
          <w:tcPr>
            <w:tcW w:w="4230" w:type="dxa"/>
            <w:shd w:val="clear" w:color="auto" w:fill="002060"/>
          </w:tcPr>
          <w:p w14:paraId="14773872" w14:textId="77777777" w:rsidR="00F857AE" w:rsidRPr="004D6650" w:rsidRDefault="00F857AE" w:rsidP="00435298">
            <w:pPr>
              <w:jc w:val="center"/>
              <w:rPr>
                <w:rFonts w:cs="Arial"/>
                <w:b/>
                <w:bCs/>
              </w:rPr>
            </w:pPr>
            <w:r w:rsidRPr="004D6650">
              <w:rPr>
                <w:rFonts w:cs="Arial"/>
                <w:b/>
                <w:bCs/>
              </w:rPr>
              <w:t>Gagne’s Nine Events of Instruction</w:t>
            </w:r>
          </w:p>
          <w:p w14:paraId="3CBD222A" w14:textId="77777777" w:rsidR="00F857AE" w:rsidRPr="004D6650" w:rsidRDefault="00F857AE" w:rsidP="00435298">
            <w:pPr>
              <w:jc w:val="center"/>
              <w:rPr>
                <w:rFonts w:cs="Arial"/>
                <w:b/>
                <w:bCs/>
              </w:rPr>
            </w:pPr>
          </w:p>
          <w:p w14:paraId="3ED47A4D" w14:textId="77777777" w:rsidR="00F857AE" w:rsidRPr="004D6650" w:rsidRDefault="00F857AE" w:rsidP="0043529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760" w:type="dxa"/>
            <w:shd w:val="clear" w:color="auto" w:fill="002060"/>
          </w:tcPr>
          <w:p w14:paraId="7864BC07" w14:textId="77777777" w:rsidR="00F857AE" w:rsidRPr="004D6650" w:rsidRDefault="00F857AE" w:rsidP="00435298">
            <w:pPr>
              <w:jc w:val="center"/>
              <w:rPr>
                <w:rFonts w:cs="Arial"/>
                <w:b/>
                <w:bCs/>
              </w:rPr>
            </w:pPr>
            <w:r w:rsidRPr="004D6650">
              <w:rPr>
                <w:rFonts w:cs="Arial"/>
                <w:b/>
                <w:bCs/>
              </w:rPr>
              <w:t>Notes</w:t>
            </w:r>
          </w:p>
          <w:p w14:paraId="4B8E5380" w14:textId="77777777" w:rsidR="00F857AE" w:rsidRPr="004D6650" w:rsidRDefault="00F857AE" w:rsidP="00435298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F857AE" w:rsidRPr="004D6650" w14:paraId="48090E75" w14:textId="77777777" w:rsidTr="00435298">
        <w:tc>
          <w:tcPr>
            <w:tcW w:w="4230" w:type="dxa"/>
            <w:shd w:val="clear" w:color="auto" w:fill="FBE4D5" w:themeFill="accent2" w:themeFillTint="33"/>
          </w:tcPr>
          <w:p w14:paraId="0A60295E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  <w:r w:rsidRPr="00344291">
              <w:rPr>
                <w:rFonts w:cs="Arial"/>
                <w:b/>
                <w:bCs/>
              </w:rPr>
              <w:t>Gaining Attention</w:t>
            </w:r>
          </w:p>
          <w:p w14:paraId="261FAB08" w14:textId="77777777" w:rsidR="00F857AE" w:rsidRPr="004D6650" w:rsidRDefault="00F857AE" w:rsidP="00435298">
            <w:pPr>
              <w:rPr>
                <w:rFonts w:cs="Arial"/>
                <w:i/>
                <w:iCs/>
              </w:rPr>
            </w:pPr>
            <w:r w:rsidRPr="004D6650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Ho</w:t>
            </w:r>
            <w:r w:rsidRPr="004D6650">
              <w:rPr>
                <w:rFonts w:cs="Arial"/>
                <w:i/>
                <w:iCs/>
              </w:rPr>
              <w:t>ok to get learners engaged)</w:t>
            </w:r>
          </w:p>
        </w:tc>
        <w:tc>
          <w:tcPr>
            <w:tcW w:w="5760" w:type="dxa"/>
            <w:shd w:val="clear" w:color="auto" w:fill="FBE4D5" w:themeFill="accent2" w:themeFillTint="33"/>
          </w:tcPr>
          <w:p w14:paraId="27F10802" w14:textId="77777777" w:rsidR="00F857AE" w:rsidRDefault="00F857AE" w:rsidP="00435298">
            <w:pPr>
              <w:rPr>
                <w:rFonts w:cs="Arial"/>
              </w:rPr>
            </w:pPr>
          </w:p>
          <w:p w14:paraId="64CCEDBF" w14:textId="77777777" w:rsidR="00F857AE" w:rsidRDefault="00F857AE" w:rsidP="00435298">
            <w:pPr>
              <w:rPr>
                <w:rFonts w:cs="Arial"/>
              </w:rPr>
            </w:pPr>
          </w:p>
          <w:p w14:paraId="24C99AFF" w14:textId="77777777" w:rsidR="00F857AE" w:rsidRDefault="00F857AE" w:rsidP="00435298">
            <w:pPr>
              <w:rPr>
                <w:rFonts w:cs="Arial"/>
              </w:rPr>
            </w:pPr>
          </w:p>
          <w:p w14:paraId="654BDD9C" w14:textId="77777777" w:rsidR="00F857AE" w:rsidRDefault="00F857AE" w:rsidP="00435298">
            <w:pPr>
              <w:rPr>
                <w:rFonts w:cs="Arial"/>
              </w:rPr>
            </w:pPr>
          </w:p>
          <w:p w14:paraId="2A81939F" w14:textId="77777777" w:rsidR="00F857AE" w:rsidRPr="004D6650" w:rsidRDefault="00F857AE" w:rsidP="00435298">
            <w:pPr>
              <w:rPr>
                <w:rFonts w:cs="Arial"/>
              </w:rPr>
            </w:pPr>
          </w:p>
        </w:tc>
      </w:tr>
      <w:tr w:rsidR="00F857AE" w:rsidRPr="004D6650" w14:paraId="6A375E0E" w14:textId="77777777" w:rsidTr="00435298">
        <w:tc>
          <w:tcPr>
            <w:tcW w:w="4230" w:type="dxa"/>
            <w:shd w:val="clear" w:color="auto" w:fill="FBE4D5" w:themeFill="accent2" w:themeFillTint="33"/>
          </w:tcPr>
          <w:p w14:paraId="1E7C7439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  <w:r w:rsidRPr="00344291">
              <w:rPr>
                <w:rFonts w:cs="Arial"/>
                <w:b/>
                <w:bCs/>
              </w:rPr>
              <w:t>Direction (</w:t>
            </w:r>
            <w:r w:rsidRPr="00A23906">
              <w:rPr>
                <w:rFonts w:cs="Arial"/>
                <w:b/>
                <w:bCs/>
                <w:u w:val="single"/>
              </w:rPr>
              <w:t>Objectives</w:t>
            </w:r>
            <w:r w:rsidRPr="00344291">
              <w:rPr>
                <w:rFonts w:cs="Arial"/>
                <w:b/>
                <w:bCs/>
              </w:rPr>
              <w:t>)</w:t>
            </w:r>
          </w:p>
          <w:p w14:paraId="278380C1" w14:textId="77777777" w:rsidR="00F857AE" w:rsidRPr="004D6650" w:rsidRDefault="00F857AE" w:rsidP="00435298">
            <w:pPr>
              <w:rPr>
                <w:rFonts w:cs="Arial"/>
                <w:i/>
                <w:iCs/>
              </w:rPr>
            </w:pPr>
            <w:r w:rsidRPr="004D6650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“</w:t>
            </w:r>
            <w:r w:rsidRPr="004D6650">
              <w:rPr>
                <w:rFonts w:cs="Arial"/>
                <w:i/>
                <w:iCs/>
              </w:rPr>
              <w:t>Today we will…</w:t>
            </w:r>
            <w:r>
              <w:rPr>
                <w:rFonts w:cs="Arial"/>
                <w:i/>
                <w:iCs/>
              </w:rPr>
              <w:t>”</w:t>
            </w:r>
            <w:r w:rsidRPr="004D6650">
              <w:rPr>
                <w:rFonts w:cs="Arial"/>
                <w:i/>
                <w:iCs/>
              </w:rPr>
              <w:t>)</w:t>
            </w:r>
          </w:p>
        </w:tc>
        <w:tc>
          <w:tcPr>
            <w:tcW w:w="5760" w:type="dxa"/>
            <w:shd w:val="clear" w:color="auto" w:fill="FBE4D5" w:themeFill="accent2" w:themeFillTint="33"/>
          </w:tcPr>
          <w:p w14:paraId="7AEF41FA" w14:textId="77777777" w:rsidR="00F857AE" w:rsidRDefault="00F857AE" w:rsidP="00435298">
            <w:pPr>
              <w:rPr>
                <w:rFonts w:cs="Arial"/>
              </w:rPr>
            </w:pPr>
          </w:p>
          <w:p w14:paraId="47C31A2B" w14:textId="77777777" w:rsidR="00F857AE" w:rsidRDefault="00F857AE" w:rsidP="00435298">
            <w:pPr>
              <w:rPr>
                <w:rFonts w:cs="Arial"/>
              </w:rPr>
            </w:pPr>
          </w:p>
          <w:p w14:paraId="22CFB153" w14:textId="77777777" w:rsidR="00F857AE" w:rsidRDefault="00F857AE" w:rsidP="00435298">
            <w:pPr>
              <w:rPr>
                <w:rFonts w:cs="Arial"/>
              </w:rPr>
            </w:pPr>
          </w:p>
          <w:p w14:paraId="14D27E7E" w14:textId="77777777" w:rsidR="00F857AE" w:rsidRDefault="00F857AE" w:rsidP="00435298">
            <w:pPr>
              <w:rPr>
                <w:rFonts w:cs="Arial"/>
              </w:rPr>
            </w:pPr>
          </w:p>
          <w:p w14:paraId="6A4B6A3C" w14:textId="77777777" w:rsidR="00F857AE" w:rsidRPr="004D6650" w:rsidRDefault="00F857AE" w:rsidP="00435298">
            <w:pPr>
              <w:rPr>
                <w:rFonts w:cs="Arial"/>
              </w:rPr>
            </w:pPr>
          </w:p>
        </w:tc>
      </w:tr>
      <w:tr w:rsidR="00F857AE" w:rsidRPr="004D6650" w14:paraId="676EAC4D" w14:textId="77777777" w:rsidTr="00435298">
        <w:tc>
          <w:tcPr>
            <w:tcW w:w="4230" w:type="dxa"/>
            <w:shd w:val="clear" w:color="auto" w:fill="FBE4D5" w:themeFill="accent2" w:themeFillTint="33"/>
          </w:tcPr>
          <w:p w14:paraId="69202C41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  <w:r w:rsidRPr="00344291">
              <w:rPr>
                <w:rFonts w:cs="Arial"/>
                <w:b/>
                <w:bCs/>
              </w:rPr>
              <w:t>Recall</w:t>
            </w:r>
            <w:r>
              <w:rPr>
                <w:rFonts w:cs="Arial"/>
                <w:b/>
                <w:bCs/>
              </w:rPr>
              <w:t xml:space="preserve"> </w:t>
            </w:r>
            <w:r w:rsidRPr="00A23906">
              <w:rPr>
                <w:rFonts w:cs="Arial"/>
                <w:b/>
                <w:bCs/>
                <w:u w:val="single"/>
              </w:rPr>
              <w:t>(Review)</w:t>
            </w:r>
          </w:p>
          <w:p w14:paraId="20BF0531" w14:textId="77777777" w:rsidR="00F857AE" w:rsidRDefault="00F857AE" w:rsidP="00435298">
            <w:pPr>
              <w:rPr>
                <w:rFonts w:cs="Arial"/>
                <w:i/>
                <w:iCs/>
              </w:rPr>
            </w:pPr>
            <w:r w:rsidRPr="004D6650">
              <w:rPr>
                <w:rFonts w:cs="Arial"/>
                <w:i/>
                <w:iCs/>
              </w:rPr>
              <w:t>(Review prior knowledge / assess baseline knowledge</w:t>
            </w:r>
            <w:r>
              <w:rPr>
                <w:rFonts w:cs="Arial"/>
                <w:i/>
                <w:iCs/>
              </w:rPr>
              <w:t>)</w:t>
            </w:r>
          </w:p>
          <w:p w14:paraId="6628795F" w14:textId="77777777" w:rsidR="00F857AE" w:rsidRDefault="00F857AE" w:rsidP="00435298">
            <w:pPr>
              <w:rPr>
                <w:rFonts w:cs="Arial"/>
                <w:i/>
                <w:iCs/>
              </w:rPr>
            </w:pPr>
          </w:p>
          <w:p w14:paraId="5B451FD8" w14:textId="77777777" w:rsidR="00F857AE" w:rsidRDefault="00F857AE" w:rsidP="00435298">
            <w:pPr>
              <w:rPr>
                <w:rFonts w:cs="Arial"/>
                <w:i/>
                <w:iCs/>
              </w:rPr>
            </w:pPr>
          </w:p>
          <w:p w14:paraId="124EAC68" w14:textId="77777777" w:rsidR="00F857AE" w:rsidRPr="004D6650" w:rsidRDefault="00F857AE" w:rsidP="00435298">
            <w:pPr>
              <w:rPr>
                <w:rFonts w:cs="Arial"/>
                <w:i/>
                <w:iCs/>
              </w:rPr>
            </w:pPr>
          </w:p>
        </w:tc>
        <w:tc>
          <w:tcPr>
            <w:tcW w:w="5760" w:type="dxa"/>
            <w:shd w:val="clear" w:color="auto" w:fill="FBE4D5" w:themeFill="accent2" w:themeFillTint="33"/>
          </w:tcPr>
          <w:p w14:paraId="6F38CFBF" w14:textId="77777777" w:rsidR="00F857AE" w:rsidRDefault="00F857AE" w:rsidP="00435298">
            <w:pPr>
              <w:rPr>
                <w:rFonts w:cs="Arial"/>
              </w:rPr>
            </w:pPr>
          </w:p>
          <w:p w14:paraId="7186B48A" w14:textId="77777777" w:rsidR="00F857AE" w:rsidRDefault="00F857AE" w:rsidP="00435298">
            <w:pPr>
              <w:rPr>
                <w:rFonts w:cs="Arial"/>
              </w:rPr>
            </w:pPr>
          </w:p>
          <w:p w14:paraId="57C91089" w14:textId="77777777" w:rsidR="00F857AE" w:rsidRDefault="00F857AE" w:rsidP="00435298">
            <w:pPr>
              <w:rPr>
                <w:rFonts w:cs="Arial"/>
              </w:rPr>
            </w:pPr>
          </w:p>
          <w:p w14:paraId="578C4217" w14:textId="77777777" w:rsidR="00F857AE" w:rsidRDefault="00F857AE" w:rsidP="00435298">
            <w:pPr>
              <w:rPr>
                <w:rFonts w:cs="Arial"/>
              </w:rPr>
            </w:pPr>
          </w:p>
          <w:p w14:paraId="3AD062E5" w14:textId="77777777" w:rsidR="00F857AE" w:rsidRPr="004D6650" w:rsidRDefault="00F857AE" w:rsidP="00435298">
            <w:pPr>
              <w:rPr>
                <w:rFonts w:cs="Arial"/>
              </w:rPr>
            </w:pPr>
          </w:p>
        </w:tc>
      </w:tr>
      <w:tr w:rsidR="00F857AE" w:rsidRPr="004D6650" w14:paraId="5A23130E" w14:textId="77777777" w:rsidTr="00435298">
        <w:tc>
          <w:tcPr>
            <w:tcW w:w="4230" w:type="dxa"/>
            <w:shd w:val="clear" w:color="auto" w:fill="002060"/>
          </w:tcPr>
          <w:p w14:paraId="1BD50042" w14:textId="77777777" w:rsidR="00F857AE" w:rsidRPr="004D6650" w:rsidRDefault="00F857AE" w:rsidP="00435298">
            <w:pPr>
              <w:jc w:val="center"/>
              <w:rPr>
                <w:rFonts w:cs="Arial"/>
                <w:b/>
                <w:bCs/>
              </w:rPr>
            </w:pPr>
            <w:r w:rsidRPr="004D6650">
              <w:rPr>
                <w:rFonts w:cs="Arial"/>
                <w:b/>
                <w:bCs/>
              </w:rPr>
              <w:lastRenderedPageBreak/>
              <w:t>Gagne’s Nine Events of Instruction</w:t>
            </w:r>
          </w:p>
          <w:p w14:paraId="5577A83C" w14:textId="77777777" w:rsidR="00F857AE" w:rsidRPr="004D6650" w:rsidRDefault="00F857AE" w:rsidP="00435298">
            <w:pPr>
              <w:jc w:val="center"/>
              <w:rPr>
                <w:rFonts w:cs="Arial"/>
                <w:b/>
                <w:bCs/>
              </w:rPr>
            </w:pPr>
          </w:p>
          <w:p w14:paraId="6A7DF1D7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</w:p>
        </w:tc>
        <w:tc>
          <w:tcPr>
            <w:tcW w:w="5760" w:type="dxa"/>
            <w:shd w:val="clear" w:color="auto" w:fill="002060"/>
          </w:tcPr>
          <w:p w14:paraId="7CB3C275" w14:textId="77777777" w:rsidR="00F857AE" w:rsidRPr="004D6650" w:rsidRDefault="00F857AE" w:rsidP="00435298">
            <w:pPr>
              <w:jc w:val="center"/>
              <w:rPr>
                <w:rFonts w:cs="Arial"/>
                <w:b/>
                <w:bCs/>
              </w:rPr>
            </w:pPr>
            <w:r w:rsidRPr="004D6650">
              <w:rPr>
                <w:rFonts w:cs="Arial"/>
                <w:b/>
                <w:bCs/>
              </w:rPr>
              <w:t>Notes</w:t>
            </w:r>
          </w:p>
          <w:p w14:paraId="1737FE4A" w14:textId="77777777" w:rsidR="00F857AE" w:rsidRDefault="00F857AE" w:rsidP="00435298">
            <w:pPr>
              <w:rPr>
                <w:rFonts w:cs="Arial"/>
              </w:rPr>
            </w:pPr>
          </w:p>
        </w:tc>
      </w:tr>
      <w:tr w:rsidR="00F857AE" w:rsidRPr="004D6650" w14:paraId="6082D58D" w14:textId="77777777" w:rsidTr="00435298">
        <w:tc>
          <w:tcPr>
            <w:tcW w:w="4230" w:type="dxa"/>
            <w:shd w:val="clear" w:color="auto" w:fill="E2EFD9" w:themeFill="accent6" w:themeFillTint="33"/>
          </w:tcPr>
          <w:p w14:paraId="0E9EE671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  <w:r w:rsidRPr="00344291">
              <w:rPr>
                <w:rFonts w:cs="Arial"/>
                <w:b/>
                <w:bCs/>
              </w:rPr>
              <w:t xml:space="preserve">Present </w:t>
            </w:r>
            <w:r w:rsidRPr="00A23906">
              <w:rPr>
                <w:rFonts w:cs="Arial"/>
                <w:b/>
                <w:bCs/>
                <w:u w:val="single"/>
              </w:rPr>
              <w:t>Content</w:t>
            </w:r>
          </w:p>
          <w:p w14:paraId="00FB352D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  <w:r w:rsidRPr="00344291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U</w:t>
            </w:r>
            <w:r w:rsidRPr="00344291">
              <w:rPr>
                <w:rFonts w:cs="Arial"/>
                <w:i/>
                <w:iCs/>
              </w:rPr>
              <w:t>se a variety of teaching methods)</w:t>
            </w:r>
          </w:p>
        </w:tc>
        <w:tc>
          <w:tcPr>
            <w:tcW w:w="5760" w:type="dxa"/>
            <w:shd w:val="clear" w:color="auto" w:fill="E2EFD9" w:themeFill="accent6" w:themeFillTint="33"/>
          </w:tcPr>
          <w:p w14:paraId="4033B4B2" w14:textId="77777777" w:rsidR="00F857AE" w:rsidRDefault="00F857AE" w:rsidP="00435298">
            <w:pPr>
              <w:rPr>
                <w:rFonts w:cs="Arial"/>
              </w:rPr>
            </w:pPr>
          </w:p>
          <w:p w14:paraId="1AA7F718" w14:textId="77777777" w:rsidR="00F857AE" w:rsidRDefault="00F857AE" w:rsidP="00435298">
            <w:pPr>
              <w:rPr>
                <w:rFonts w:cs="Arial"/>
              </w:rPr>
            </w:pPr>
          </w:p>
          <w:p w14:paraId="38BF1E46" w14:textId="77777777" w:rsidR="00F857AE" w:rsidRDefault="00F857AE" w:rsidP="00435298">
            <w:pPr>
              <w:rPr>
                <w:rFonts w:cs="Arial"/>
              </w:rPr>
            </w:pPr>
          </w:p>
          <w:p w14:paraId="16F93302" w14:textId="77777777" w:rsidR="00F857AE" w:rsidRDefault="00F857AE" w:rsidP="00435298">
            <w:pPr>
              <w:rPr>
                <w:rFonts w:cs="Arial"/>
              </w:rPr>
            </w:pPr>
          </w:p>
          <w:p w14:paraId="71268374" w14:textId="77777777" w:rsidR="00F857AE" w:rsidRDefault="00F857AE" w:rsidP="00435298">
            <w:pPr>
              <w:rPr>
                <w:rFonts w:cs="Arial"/>
              </w:rPr>
            </w:pPr>
          </w:p>
          <w:p w14:paraId="6D8DEE07" w14:textId="77777777" w:rsidR="00F857AE" w:rsidRDefault="00F857AE" w:rsidP="00435298">
            <w:pPr>
              <w:rPr>
                <w:rFonts w:cs="Arial"/>
              </w:rPr>
            </w:pPr>
          </w:p>
          <w:p w14:paraId="78F16A2A" w14:textId="77777777" w:rsidR="00F857AE" w:rsidRDefault="00F857AE" w:rsidP="00435298">
            <w:pPr>
              <w:rPr>
                <w:rFonts w:cs="Arial"/>
              </w:rPr>
            </w:pPr>
          </w:p>
        </w:tc>
      </w:tr>
      <w:tr w:rsidR="00F857AE" w:rsidRPr="004D6650" w14:paraId="277E8BC8" w14:textId="77777777" w:rsidTr="00435298">
        <w:tc>
          <w:tcPr>
            <w:tcW w:w="4230" w:type="dxa"/>
            <w:shd w:val="clear" w:color="auto" w:fill="E2EFD9" w:themeFill="accent6" w:themeFillTint="33"/>
          </w:tcPr>
          <w:p w14:paraId="16476BA6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  <w:r w:rsidRPr="00344291">
              <w:rPr>
                <w:rFonts w:cs="Arial"/>
                <w:b/>
                <w:bCs/>
              </w:rPr>
              <w:t>Provide Guidance</w:t>
            </w:r>
            <w:r>
              <w:rPr>
                <w:rFonts w:cs="Arial"/>
                <w:b/>
                <w:bCs/>
              </w:rPr>
              <w:t xml:space="preserve"> (</w:t>
            </w:r>
            <w:r w:rsidRPr="00A23906">
              <w:rPr>
                <w:rFonts w:cs="Arial"/>
                <w:b/>
                <w:bCs/>
                <w:u w:val="single"/>
              </w:rPr>
              <w:t>Activities</w:t>
            </w:r>
            <w:r>
              <w:rPr>
                <w:rFonts w:cs="Arial"/>
                <w:b/>
                <w:bCs/>
              </w:rPr>
              <w:t>)</w:t>
            </w:r>
          </w:p>
          <w:p w14:paraId="4CF98896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  <w:r w:rsidRPr="00344291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A</w:t>
            </w:r>
            <w:r w:rsidRPr="00344291">
              <w:rPr>
                <w:rFonts w:cs="Arial"/>
                <w:i/>
                <w:iCs/>
              </w:rPr>
              <w:t>pply new knowledge in a safe space. Done through learning activities)</w:t>
            </w:r>
          </w:p>
        </w:tc>
        <w:tc>
          <w:tcPr>
            <w:tcW w:w="5760" w:type="dxa"/>
            <w:shd w:val="clear" w:color="auto" w:fill="E2EFD9" w:themeFill="accent6" w:themeFillTint="33"/>
          </w:tcPr>
          <w:p w14:paraId="1BF9AEB2" w14:textId="77777777" w:rsidR="00F857AE" w:rsidRDefault="00F857AE" w:rsidP="00435298">
            <w:pPr>
              <w:rPr>
                <w:rFonts w:cs="Arial"/>
              </w:rPr>
            </w:pPr>
          </w:p>
          <w:p w14:paraId="54AFB216" w14:textId="77777777" w:rsidR="00F857AE" w:rsidRDefault="00F857AE" w:rsidP="00435298">
            <w:pPr>
              <w:rPr>
                <w:rFonts w:cs="Arial"/>
              </w:rPr>
            </w:pPr>
          </w:p>
          <w:p w14:paraId="734FE482" w14:textId="77777777" w:rsidR="00F857AE" w:rsidRDefault="00F857AE" w:rsidP="00435298">
            <w:pPr>
              <w:rPr>
                <w:rFonts w:cs="Arial"/>
              </w:rPr>
            </w:pPr>
          </w:p>
          <w:p w14:paraId="5AFE4C5B" w14:textId="77777777" w:rsidR="00F857AE" w:rsidRDefault="00F857AE" w:rsidP="00435298">
            <w:pPr>
              <w:rPr>
                <w:rFonts w:cs="Arial"/>
              </w:rPr>
            </w:pPr>
          </w:p>
          <w:p w14:paraId="68C42615" w14:textId="77777777" w:rsidR="00F857AE" w:rsidRDefault="00F857AE" w:rsidP="00435298">
            <w:pPr>
              <w:rPr>
                <w:rFonts w:cs="Arial"/>
              </w:rPr>
            </w:pPr>
          </w:p>
          <w:p w14:paraId="47F5EA77" w14:textId="77777777" w:rsidR="00F857AE" w:rsidRDefault="00F857AE" w:rsidP="00435298">
            <w:pPr>
              <w:rPr>
                <w:rFonts w:cs="Arial"/>
              </w:rPr>
            </w:pPr>
          </w:p>
          <w:p w14:paraId="4030B437" w14:textId="77777777" w:rsidR="00F857AE" w:rsidRDefault="00F857AE" w:rsidP="00435298">
            <w:pPr>
              <w:rPr>
                <w:rFonts w:cs="Arial"/>
              </w:rPr>
            </w:pPr>
          </w:p>
        </w:tc>
      </w:tr>
      <w:tr w:rsidR="00F857AE" w:rsidRPr="004D6650" w14:paraId="5A8A386E" w14:textId="77777777" w:rsidTr="00435298">
        <w:tc>
          <w:tcPr>
            <w:tcW w:w="4230" w:type="dxa"/>
            <w:shd w:val="clear" w:color="auto" w:fill="E2EFD9" w:themeFill="accent6" w:themeFillTint="33"/>
          </w:tcPr>
          <w:p w14:paraId="3CC53D6A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  <w:r w:rsidRPr="00344291">
              <w:rPr>
                <w:rFonts w:cs="Arial"/>
                <w:b/>
                <w:bCs/>
              </w:rPr>
              <w:t>Elicit Performance</w:t>
            </w:r>
            <w:r>
              <w:rPr>
                <w:rFonts w:cs="Arial"/>
                <w:b/>
                <w:bCs/>
              </w:rPr>
              <w:t xml:space="preserve"> (</w:t>
            </w:r>
            <w:r w:rsidRPr="005701A0">
              <w:rPr>
                <w:rFonts w:cs="Arial"/>
                <w:b/>
                <w:bCs/>
                <w:u w:val="single"/>
              </w:rPr>
              <w:t>Activities</w:t>
            </w:r>
            <w:r>
              <w:rPr>
                <w:rFonts w:cs="Arial"/>
                <w:b/>
                <w:bCs/>
              </w:rPr>
              <w:t>)</w:t>
            </w:r>
          </w:p>
          <w:p w14:paraId="75D1E977" w14:textId="77777777" w:rsidR="00F857AE" w:rsidRPr="00344291" w:rsidRDefault="00F857AE" w:rsidP="00435298">
            <w:pPr>
              <w:rPr>
                <w:rFonts w:cs="Arial"/>
                <w:i/>
                <w:iCs/>
              </w:rPr>
            </w:pPr>
            <w:r w:rsidRPr="00344291">
              <w:rPr>
                <w:rFonts w:cs="Arial"/>
                <w:i/>
                <w:iCs/>
              </w:rPr>
              <w:t>(“Now you try it!”)</w:t>
            </w:r>
          </w:p>
        </w:tc>
        <w:tc>
          <w:tcPr>
            <w:tcW w:w="5760" w:type="dxa"/>
            <w:shd w:val="clear" w:color="auto" w:fill="E2EFD9" w:themeFill="accent6" w:themeFillTint="33"/>
          </w:tcPr>
          <w:p w14:paraId="10F671E5" w14:textId="77777777" w:rsidR="00F857AE" w:rsidRDefault="00F857AE" w:rsidP="00435298">
            <w:pPr>
              <w:rPr>
                <w:rFonts w:cs="Arial"/>
              </w:rPr>
            </w:pPr>
          </w:p>
          <w:p w14:paraId="597C14D0" w14:textId="77777777" w:rsidR="00F857AE" w:rsidRDefault="00F857AE" w:rsidP="00435298">
            <w:pPr>
              <w:rPr>
                <w:rFonts w:cs="Arial"/>
              </w:rPr>
            </w:pPr>
          </w:p>
          <w:p w14:paraId="0837595D" w14:textId="77777777" w:rsidR="00F857AE" w:rsidRDefault="00F857AE" w:rsidP="00435298">
            <w:pPr>
              <w:rPr>
                <w:rFonts w:cs="Arial"/>
              </w:rPr>
            </w:pPr>
          </w:p>
          <w:p w14:paraId="4E6C0A8B" w14:textId="77777777" w:rsidR="00F857AE" w:rsidRDefault="00F857AE" w:rsidP="00435298">
            <w:pPr>
              <w:rPr>
                <w:rFonts w:cs="Arial"/>
              </w:rPr>
            </w:pPr>
          </w:p>
          <w:p w14:paraId="21DD5475" w14:textId="77777777" w:rsidR="00F857AE" w:rsidRDefault="00F857AE" w:rsidP="00435298">
            <w:pPr>
              <w:rPr>
                <w:rFonts w:cs="Arial"/>
              </w:rPr>
            </w:pPr>
          </w:p>
          <w:p w14:paraId="42FDDDCD" w14:textId="77777777" w:rsidR="00F857AE" w:rsidRDefault="00F857AE" w:rsidP="00435298">
            <w:pPr>
              <w:rPr>
                <w:rFonts w:cs="Arial"/>
              </w:rPr>
            </w:pPr>
          </w:p>
          <w:p w14:paraId="2032DE63" w14:textId="77777777" w:rsidR="00F857AE" w:rsidRPr="004D6650" w:rsidRDefault="00F857AE" w:rsidP="00435298">
            <w:pPr>
              <w:rPr>
                <w:rFonts w:cs="Arial"/>
              </w:rPr>
            </w:pPr>
          </w:p>
        </w:tc>
      </w:tr>
      <w:tr w:rsidR="00F857AE" w:rsidRPr="004D6650" w14:paraId="7608B971" w14:textId="77777777" w:rsidTr="00435298">
        <w:tc>
          <w:tcPr>
            <w:tcW w:w="4230" w:type="dxa"/>
            <w:shd w:val="clear" w:color="auto" w:fill="E2EFD9" w:themeFill="accent6" w:themeFillTint="33"/>
          </w:tcPr>
          <w:p w14:paraId="03A3C435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  <w:r w:rsidRPr="00344291">
              <w:rPr>
                <w:rFonts w:cs="Arial"/>
                <w:b/>
                <w:bCs/>
              </w:rPr>
              <w:t>Provide Feedback</w:t>
            </w:r>
          </w:p>
          <w:p w14:paraId="3CAADC7A" w14:textId="77777777" w:rsidR="00F857AE" w:rsidRPr="00344291" w:rsidRDefault="00F857AE" w:rsidP="00435298">
            <w:pPr>
              <w:rPr>
                <w:rFonts w:cs="Arial"/>
                <w:i/>
                <w:iCs/>
              </w:rPr>
            </w:pPr>
            <w:r w:rsidRPr="00344291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C</w:t>
            </w:r>
            <w:r w:rsidRPr="00344291">
              <w:rPr>
                <w:rFonts w:cs="Arial"/>
                <w:i/>
                <w:iCs/>
              </w:rPr>
              <w:t>onstructive with suggestions for improvement</w:t>
            </w:r>
            <w:r>
              <w:rPr>
                <w:rFonts w:cs="Arial"/>
                <w:i/>
                <w:iCs/>
              </w:rPr>
              <w:t>)</w:t>
            </w:r>
          </w:p>
        </w:tc>
        <w:tc>
          <w:tcPr>
            <w:tcW w:w="5760" w:type="dxa"/>
            <w:shd w:val="clear" w:color="auto" w:fill="E2EFD9" w:themeFill="accent6" w:themeFillTint="33"/>
          </w:tcPr>
          <w:p w14:paraId="01D90925" w14:textId="77777777" w:rsidR="00F857AE" w:rsidRDefault="00F857AE" w:rsidP="00435298">
            <w:pPr>
              <w:rPr>
                <w:rFonts w:cs="Arial"/>
              </w:rPr>
            </w:pPr>
          </w:p>
          <w:p w14:paraId="7E40753A" w14:textId="77777777" w:rsidR="00F857AE" w:rsidRDefault="00F857AE" w:rsidP="00435298">
            <w:pPr>
              <w:rPr>
                <w:rFonts w:cs="Arial"/>
              </w:rPr>
            </w:pPr>
          </w:p>
          <w:p w14:paraId="09DE3966" w14:textId="77777777" w:rsidR="00F857AE" w:rsidRDefault="00F857AE" w:rsidP="00435298">
            <w:pPr>
              <w:rPr>
                <w:rFonts w:cs="Arial"/>
              </w:rPr>
            </w:pPr>
          </w:p>
          <w:p w14:paraId="2D4CA3E5" w14:textId="77777777" w:rsidR="00F857AE" w:rsidRDefault="00F857AE" w:rsidP="00435298">
            <w:pPr>
              <w:rPr>
                <w:rFonts w:cs="Arial"/>
              </w:rPr>
            </w:pPr>
          </w:p>
          <w:p w14:paraId="7038579D" w14:textId="77777777" w:rsidR="00F857AE" w:rsidRDefault="00F857AE" w:rsidP="00435298">
            <w:pPr>
              <w:rPr>
                <w:rFonts w:cs="Arial"/>
              </w:rPr>
            </w:pPr>
          </w:p>
          <w:p w14:paraId="3C86108E" w14:textId="77777777" w:rsidR="00F857AE" w:rsidRDefault="00F857AE" w:rsidP="00435298">
            <w:pPr>
              <w:rPr>
                <w:rFonts w:cs="Arial"/>
              </w:rPr>
            </w:pPr>
          </w:p>
          <w:p w14:paraId="7E35EE6D" w14:textId="77777777" w:rsidR="00F857AE" w:rsidRPr="004D6650" w:rsidRDefault="00F857AE" w:rsidP="00435298">
            <w:pPr>
              <w:rPr>
                <w:rFonts w:cs="Arial"/>
              </w:rPr>
            </w:pPr>
          </w:p>
        </w:tc>
      </w:tr>
      <w:tr w:rsidR="00F857AE" w:rsidRPr="004D6650" w14:paraId="0BA7195F" w14:textId="77777777" w:rsidTr="00435298">
        <w:tc>
          <w:tcPr>
            <w:tcW w:w="4230" w:type="dxa"/>
            <w:shd w:val="clear" w:color="auto" w:fill="DEEAF6" w:themeFill="accent5" w:themeFillTint="33"/>
          </w:tcPr>
          <w:p w14:paraId="47BF08FB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  <w:r w:rsidRPr="00344291">
              <w:rPr>
                <w:rFonts w:cs="Arial"/>
                <w:b/>
                <w:bCs/>
              </w:rPr>
              <w:t>Evaluation/</w:t>
            </w:r>
            <w:r w:rsidRPr="00A57FAF">
              <w:rPr>
                <w:rFonts w:cs="Arial"/>
                <w:b/>
                <w:bCs/>
                <w:u w:val="single"/>
              </w:rPr>
              <w:t>Assess</w:t>
            </w:r>
            <w:r w:rsidRPr="00344291">
              <w:rPr>
                <w:rFonts w:cs="Arial"/>
                <w:b/>
                <w:bCs/>
              </w:rPr>
              <w:t xml:space="preserve"> Performance</w:t>
            </w:r>
          </w:p>
          <w:p w14:paraId="06C85270" w14:textId="77777777" w:rsidR="00F857AE" w:rsidRPr="00344291" w:rsidRDefault="00F857AE" w:rsidP="00435298">
            <w:pPr>
              <w:rPr>
                <w:rFonts w:cs="Arial"/>
                <w:i/>
                <w:iCs/>
              </w:rPr>
            </w:pPr>
            <w:r w:rsidRPr="00344291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F</w:t>
            </w:r>
            <w:r w:rsidRPr="00344291">
              <w:rPr>
                <w:rFonts w:cs="Arial"/>
                <w:i/>
                <w:iCs/>
              </w:rPr>
              <w:t>ormal or informal)</w:t>
            </w:r>
          </w:p>
        </w:tc>
        <w:tc>
          <w:tcPr>
            <w:tcW w:w="5760" w:type="dxa"/>
            <w:shd w:val="clear" w:color="auto" w:fill="DEEAF6" w:themeFill="accent5" w:themeFillTint="33"/>
          </w:tcPr>
          <w:p w14:paraId="4E0F5094" w14:textId="77777777" w:rsidR="00F857AE" w:rsidRDefault="00F857AE" w:rsidP="00435298">
            <w:pPr>
              <w:rPr>
                <w:rFonts w:cs="Arial"/>
              </w:rPr>
            </w:pPr>
          </w:p>
          <w:p w14:paraId="3C9318F4" w14:textId="77777777" w:rsidR="00F857AE" w:rsidRDefault="00F857AE" w:rsidP="00435298">
            <w:pPr>
              <w:rPr>
                <w:rFonts w:cs="Arial"/>
              </w:rPr>
            </w:pPr>
          </w:p>
          <w:p w14:paraId="723124A6" w14:textId="77777777" w:rsidR="00F857AE" w:rsidRDefault="00F857AE" w:rsidP="00435298">
            <w:pPr>
              <w:rPr>
                <w:rFonts w:cs="Arial"/>
              </w:rPr>
            </w:pPr>
          </w:p>
          <w:p w14:paraId="6257F69A" w14:textId="77777777" w:rsidR="00F857AE" w:rsidRDefault="00F857AE" w:rsidP="00435298">
            <w:pPr>
              <w:rPr>
                <w:rFonts w:cs="Arial"/>
              </w:rPr>
            </w:pPr>
          </w:p>
          <w:p w14:paraId="639C6D5A" w14:textId="77777777" w:rsidR="00F857AE" w:rsidRDefault="00F857AE" w:rsidP="00435298">
            <w:pPr>
              <w:rPr>
                <w:rFonts w:cs="Arial"/>
              </w:rPr>
            </w:pPr>
          </w:p>
          <w:p w14:paraId="031BF5C2" w14:textId="77777777" w:rsidR="00F857AE" w:rsidRDefault="00F857AE" w:rsidP="00435298">
            <w:pPr>
              <w:rPr>
                <w:rFonts w:cs="Arial"/>
              </w:rPr>
            </w:pPr>
          </w:p>
          <w:p w14:paraId="62AFC1B5" w14:textId="77777777" w:rsidR="00F857AE" w:rsidRPr="004D6650" w:rsidRDefault="00F857AE" w:rsidP="00435298">
            <w:pPr>
              <w:rPr>
                <w:rFonts w:cs="Arial"/>
              </w:rPr>
            </w:pPr>
          </w:p>
        </w:tc>
      </w:tr>
      <w:tr w:rsidR="00F857AE" w:rsidRPr="004D6650" w14:paraId="7BE2CA3A" w14:textId="77777777" w:rsidTr="00435298">
        <w:tc>
          <w:tcPr>
            <w:tcW w:w="4230" w:type="dxa"/>
            <w:shd w:val="clear" w:color="auto" w:fill="DEEAF6" w:themeFill="accent5" w:themeFillTint="33"/>
          </w:tcPr>
          <w:p w14:paraId="2485091C" w14:textId="77777777" w:rsidR="00F857AE" w:rsidRPr="00344291" w:rsidRDefault="00F857AE" w:rsidP="00435298">
            <w:pPr>
              <w:rPr>
                <w:rFonts w:cs="Arial"/>
                <w:b/>
                <w:bCs/>
              </w:rPr>
            </w:pPr>
            <w:r w:rsidRPr="00344291">
              <w:rPr>
                <w:rFonts w:cs="Arial"/>
                <w:b/>
                <w:bCs/>
              </w:rPr>
              <w:t>Enhance Retention and Transfer of Learning</w:t>
            </w:r>
          </w:p>
          <w:p w14:paraId="1EBB4879" w14:textId="77777777" w:rsidR="00F857AE" w:rsidRPr="00344291" w:rsidRDefault="00F857AE" w:rsidP="00435298">
            <w:pPr>
              <w:rPr>
                <w:rFonts w:cs="Arial"/>
                <w:i/>
                <w:iCs/>
              </w:rPr>
            </w:pPr>
            <w:r w:rsidRPr="00344291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S</w:t>
            </w:r>
            <w:r w:rsidRPr="00344291">
              <w:rPr>
                <w:rFonts w:cs="Arial"/>
                <w:i/>
                <w:iCs/>
              </w:rPr>
              <w:t>ummarize content, job aids, on the job training)</w:t>
            </w:r>
          </w:p>
        </w:tc>
        <w:tc>
          <w:tcPr>
            <w:tcW w:w="5760" w:type="dxa"/>
            <w:shd w:val="clear" w:color="auto" w:fill="DEEAF6" w:themeFill="accent5" w:themeFillTint="33"/>
          </w:tcPr>
          <w:p w14:paraId="11D80082" w14:textId="77777777" w:rsidR="00F857AE" w:rsidRDefault="00F857AE" w:rsidP="00435298">
            <w:pPr>
              <w:rPr>
                <w:rFonts w:cs="Arial"/>
              </w:rPr>
            </w:pPr>
          </w:p>
          <w:p w14:paraId="269837B2" w14:textId="77777777" w:rsidR="00F857AE" w:rsidRDefault="00F857AE" w:rsidP="00435298">
            <w:pPr>
              <w:rPr>
                <w:rFonts w:cs="Arial"/>
              </w:rPr>
            </w:pPr>
          </w:p>
          <w:p w14:paraId="389D718B" w14:textId="77777777" w:rsidR="00F857AE" w:rsidRDefault="00F857AE" w:rsidP="00435298">
            <w:pPr>
              <w:rPr>
                <w:rFonts w:cs="Arial"/>
              </w:rPr>
            </w:pPr>
          </w:p>
          <w:p w14:paraId="0B19BF16" w14:textId="77777777" w:rsidR="00F857AE" w:rsidRDefault="00F857AE" w:rsidP="00435298">
            <w:pPr>
              <w:rPr>
                <w:rFonts w:cs="Arial"/>
              </w:rPr>
            </w:pPr>
          </w:p>
          <w:p w14:paraId="75C45D72" w14:textId="77777777" w:rsidR="00F857AE" w:rsidRDefault="00F857AE" w:rsidP="00435298">
            <w:pPr>
              <w:rPr>
                <w:rFonts w:cs="Arial"/>
              </w:rPr>
            </w:pPr>
          </w:p>
          <w:p w14:paraId="0941CFEF" w14:textId="77777777" w:rsidR="00F857AE" w:rsidRDefault="00F857AE" w:rsidP="00435298">
            <w:pPr>
              <w:rPr>
                <w:rFonts w:cs="Arial"/>
              </w:rPr>
            </w:pPr>
          </w:p>
          <w:p w14:paraId="3CD2BE7E" w14:textId="77777777" w:rsidR="00F857AE" w:rsidRPr="004D6650" w:rsidRDefault="00F857AE" w:rsidP="00435298">
            <w:pPr>
              <w:rPr>
                <w:rFonts w:cs="Arial"/>
              </w:rPr>
            </w:pPr>
          </w:p>
        </w:tc>
      </w:tr>
    </w:tbl>
    <w:p w14:paraId="094233F5" w14:textId="43ADDF50" w:rsidR="00CD7E42" w:rsidRDefault="00CD7E42" w:rsidP="0088687C">
      <w:pPr>
        <w:rPr>
          <w:lang w:val="x-none" w:eastAsia="x-none"/>
        </w:rPr>
      </w:pPr>
    </w:p>
    <w:sectPr w:rsidR="00CD7E42" w:rsidSect="00AD3C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3CFE" w14:textId="77777777" w:rsidR="00EF668A" w:rsidRDefault="00EF668A" w:rsidP="00EE7CA9">
      <w:r>
        <w:separator/>
      </w:r>
    </w:p>
  </w:endnote>
  <w:endnote w:type="continuationSeparator" w:id="0">
    <w:p w14:paraId="27B67F19" w14:textId="77777777" w:rsidR="00EF668A" w:rsidRDefault="00EF668A" w:rsidP="00EE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78C2" w14:textId="77528B93" w:rsidR="00F857AE" w:rsidRPr="00A20D7B" w:rsidRDefault="00E8283A" w:rsidP="00B462B1">
    <w:pPr>
      <w:pStyle w:val="Footer"/>
      <w:pBdr>
        <w:top w:val="single" w:sz="12" w:space="1" w:color="002060"/>
      </w:pBdr>
      <w:tabs>
        <w:tab w:val="clear" w:pos="4680"/>
        <w:tab w:val="center" w:pos="5040"/>
        <w:tab w:val="right" w:pos="10080"/>
      </w:tabs>
      <w:jc w:val="center"/>
      <w:rPr>
        <w:rStyle w:val="PageNumber"/>
        <w:rFonts w:cs="Arial"/>
        <w:i/>
        <w:iCs/>
        <w:sz w:val="18"/>
        <w:szCs w:val="18"/>
        <w:lang w:val="en-US" w:eastAsia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68A7AE3" wp14:editId="577F24E0">
          <wp:simplePos x="0" y="0"/>
          <wp:positionH relativeFrom="column">
            <wp:posOffset>-838200</wp:posOffset>
          </wp:positionH>
          <wp:positionV relativeFrom="paragraph">
            <wp:posOffset>180340</wp:posOffset>
          </wp:positionV>
          <wp:extent cx="1419225" cy="38735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7CA9">
      <w:rPr>
        <w:rFonts w:cs="Arial"/>
        <w:i/>
        <w:noProof/>
        <w:sz w:val="18"/>
        <w:szCs w:val="18"/>
      </w:rPr>
      <w:t xml:space="preserve"> </w:t>
    </w:r>
    <w:r w:rsidR="00EE7CA9">
      <w:rPr>
        <w:rStyle w:val="PageNumber"/>
        <w:rFonts w:cs="Arial"/>
        <w:i/>
        <w:iCs/>
        <w:sz w:val="18"/>
        <w:szCs w:val="18"/>
      </w:rPr>
      <w:t>©</w:t>
    </w:r>
    <w:r w:rsidR="00A20D7B">
      <w:rPr>
        <w:rStyle w:val="PageNumber"/>
        <w:rFonts w:cs="Arial"/>
        <w:i/>
        <w:iCs/>
        <w:sz w:val="18"/>
        <w:szCs w:val="18"/>
        <w:lang w:val="en-US"/>
      </w:rPr>
      <w:t>Transit Workforce Center</w:t>
    </w:r>
  </w:p>
  <w:p w14:paraId="11498CA3" w14:textId="22E99DAC" w:rsidR="00F857AE" w:rsidRPr="00AB317E" w:rsidRDefault="00EE7CA9" w:rsidP="00B462B1">
    <w:pPr>
      <w:pStyle w:val="Footer"/>
      <w:tabs>
        <w:tab w:val="center" w:pos="5040"/>
        <w:tab w:val="right" w:pos="10080"/>
      </w:tabs>
      <w:jc w:val="center"/>
      <w:rPr>
        <w:lang w:val="en-US"/>
      </w:rPr>
    </w:pPr>
    <w:r>
      <w:rPr>
        <w:rStyle w:val="PageNumber"/>
        <w:rFonts w:cs="Arial"/>
        <w:i/>
        <w:iCs/>
        <w:sz w:val="18"/>
        <w:szCs w:val="18"/>
      </w:rPr>
      <w:t>Page</w:t>
    </w:r>
    <w:r>
      <w:rPr>
        <w:rStyle w:val="PageNumber"/>
        <w:rFonts w:cs="Arial"/>
        <w:i/>
        <w:iCs/>
        <w:sz w:val="18"/>
        <w:szCs w:val="18"/>
        <w:lang w:val="en-US"/>
      </w:rPr>
      <w:t xml:space="preserve"> </w:t>
    </w:r>
    <w:r w:rsidRPr="00AB317E">
      <w:rPr>
        <w:rStyle w:val="PageNumber"/>
        <w:rFonts w:cs="Arial"/>
        <w:i/>
        <w:iCs/>
        <w:sz w:val="18"/>
        <w:szCs w:val="18"/>
        <w:lang w:val="en-US"/>
      </w:rPr>
      <w:fldChar w:fldCharType="begin"/>
    </w:r>
    <w:r w:rsidRPr="00AB317E">
      <w:rPr>
        <w:rStyle w:val="PageNumber"/>
        <w:rFonts w:cs="Arial"/>
        <w:i/>
        <w:iCs/>
        <w:sz w:val="18"/>
        <w:szCs w:val="18"/>
        <w:lang w:val="en-US"/>
      </w:rPr>
      <w:instrText xml:space="preserve"> PAGE   \* MERGEFORMAT </w:instrText>
    </w:r>
    <w:r w:rsidRPr="00AB317E">
      <w:rPr>
        <w:rStyle w:val="PageNumber"/>
        <w:rFonts w:cs="Arial"/>
        <w:i/>
        <w:iCs/>
        <w:sz w:val="18"/>
        <w:szCs w:val="18"/>
        <w:lang w:val="en-US"/>
      </w:rPr>
      <w:fldChar w:fldCharType="separate"/>
    </w:r>
    <w:r w:rsidR="001E4F57">
      <w:rPr>
        <w:rStyle w:val="PageNumber"/>
        <w:rFonts w:cs="Arial"/>
        <w:i/>
        <w:iCs/>
        <w:noProof/>
        <w:sz w:val="18"/>
        <w:szCs w:val="18"/>
        <w:lang w:val="en-US"/>
      </w:rPr>
      <w:t>1</w:t>
    </w:r>
    <w:r w:rsidRPr="00AB317E">
      <w:rPr>
        <w:rStyle w:val="PageNumber"/>
        <w:rFonts w:cs="Arial"/>
        <w:i/>
        <w:iCs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73B0" w14:textId="77777777" w:rsidR="00EF668A" w:rsidRDefault="00EF668A" w:rsidP="00EE7CA9">
      <w:r>
        <w:separator/>
      </w:r>
    </w:p>
  </w:footnote>
  <w:footnote w:type="continuationSeparator" w:id="0">
    <w:p w14:paraId="47ABBE05" w14:textId="77777777" w:rsidR="00EF668A" w:rsidRDefault="00EF668A" w:rsidP="00EE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AFEE" w14:textId="3CC9B45F" w:rsidR="00EE7CA9" w:rsidRPr="000F7C13" w:rsidRDefault="00F857AE" w:rsidP="00E8283A">
    <w:pPr>
      <w:pStyle w:val="Heading3"/>
      <w:jc w:val="center"/>
      <w:rPr>
        <w:lang w:val="en-US"/>
      </w:rPr>
    </w:pPr>
    <w:r>
      <w:rPr>
        <w:lang w:val="en-US"/>
      </w:rPr>
      <w:t>Lesson Plan Template (Gagne)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4B3"/>
    <w:multiLevelType w:val="hybridMultilevel"/>
    <w:tmpl w:val="2754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61F"/>
    <w:multiLevelType w:val="hybridMultilevel"/>
    <w:tmpl w:val="BA640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3A17"/>
    <w:multiLevelType w:val="hybridMultilevel"/>
    <w:tmpl w:val="2754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3534"/>
    <w:multiLevelType w:val="hybridMultilevel"/>
    <w:tmpl w:val="7C80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122A"/>
    <w:multiLevelType w:val="hybridMultilevel"/>
    <w:tmpl w:val="2754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D5A52"/>
    <w:multiLevelType w:val="hybridMultilevel"/>
    <w:tmpl w:val="88B2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5924"/>
    <w:multiLevelType w:val="hybridMultilevel"/>
    <w:tmpl w:val="D140FD36"/>
    <w:lvl w:ilvl="0" w:tplc="B84AA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C60BC"/>
    <w:multiLevelType w:val="hybridMultilevel"/>
    <w:tmpl w:val="88B2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D6509"/>
    <w:multiLevelType w:val="hybridMultilevel"/>
    <w:tmpl w:val="96DA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56818"/>
    <w:multiLevelType w:val="hybridMultilevel"/>
    <w:tmpl w:val="2754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E4E52"/>
    <w:multiLevelType w:val="hybridMultilevel"/>
    <w:tmpl w:val="2754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92A48"/>
    <w:multiLevelType w:val="hybridMultilevel"/>
    <w:tmpl w:val="7C80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A7FCD"/>
    <w:multiLevelType w:val="hybridMultilevel"/>
    <w:tmpl w:val="7C80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71ECB"/>
    <w:multiLevelType w:val="hybridMultilevel"/>
    <w:tmpl w:val="2132C4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608807074">
    <w:abstractNumId w:val="4"/>
  </w:num>
  <w:num w:numId="2" w16cid:durableId="1117330233">
    <w:abstractNumId w:val="10"/>
  </w:num>
  <w:num w:numId="3" w16cid:durableId="853038025">
    <w:abstractNumId w:val="6"/>
  </w:num>
  <w:num w:numId="4" w16cid:durableId="675307294">
    <w:abstractNumId w:val="0"/>
  </w:num>
  <w:num w:numId="5" w16cid:durableId="1796632695">
    <w:abstractNumId w:val="9"/>
  </w:num>
  <w:num w:numId="6" w16cid:durableId="158231098">
    <w:abstractNumId w:val="7"/>
  </w:num>
  <w:num w:numId="7" w16cid:durableId="1766919318">
    <w:abstractNumId w:val="1"/>
  </w:num>
  <w:num w:numId="8" w16cid:durableId="250043594">
    <w:abstractNumId w:val="5"/>
  </w:num>
  <w:num w:numId="9" w16cid:durableId="546993554">
    <w:abstractNumId w:val="2"/>
  </w:num>
  <w:num w:numId="10" w16cid:durableId="591398724">
    <w:abstractNumId w:val="12"/>
  </w:num>
  <w:num w:numId="11" w16cid:durableId="385448217">
    <w:abstractNumId w:val="11"/>
  </w:num>
  <w:num w:numId="12" w16cid:durableId="532309384">
    <w:abstractNumId w:val="3"/>
  </w:num>
  <w:num w:numId="13" w16cid:durableId="1619800614">
    <w:abstractNumId w:val="13"/>
  </w:num>
  <w:num w:numId="14" w16cid:durableId="2039163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A9"/>
    <w:rsid w:val="00053AE8"/>
    <w:rsid w:val="00073F91"/>
    <w:rsid w:val="00084B69"/>
    <w:rsid w:val="0008746C"/>
    <w:rsid w:val="00092D9C"/>
    <w:rsid w:val="000F7C13"/>
    <w:rsid w:val="00101BF3"/>
    <w:rsid w:val="001275EB"/>
    <w:rsid w:val="0013273D"/>
    <w:rsid w:val="001B079B"/>
    <w:rsid w:val="001E0E31"/>
    <w:rsid w:val="001E4F57"/>
    <w:rsid w:val="00246F8B"/>
    <w:rsid w:val="002761C4"/>
    <w:rsid w:val="002872D3"/>
    <w:rsid w:val="00295933"/>
    <w:rsid w:val="002A79C5"/>
    <w:rsid w:val="002B2CB6"/>
    <w:rsid w:val="002C7089"/>
    <w:rsid w:val="002D616C"/>
    <w:rsid w:val="00366A7E"/>
    <w:rsid w:val="00476507"/>
    <w:rsid w:val="004D66F6"/>
    <w:rsid w:val="004E57D1"/>
    <w:rsid w:val="00525D61"/>
    <w:rsid w:val="005C7EC2"/>
    <w:rsid w:val="005D57B6"/>
    <w:rsid w:val="005F70B2"/>
    <w:rsid w:val="006E01AD"/>
    <w:rsid w:val="007145BB"/>
    <w:rsid w:val="00762122"/>
    <w:rsid w:val="00794A24"/>
    <w:rsid w:val="00797A43"/>
    <w:rsid w:val="007C2667"/>
    <w:rsid w:val="007D79E8"/>
    <w:rsid w:val="007F6D8F"/>
    <w:rsid w:val="00821EFD"/>
    <w:rsid w:val="00840A68"/>
    <w:rsid w:val="00856C64"/>
    <w:rsid w:val="00862981"/>
    <w:rsid w:val="0088687C"/>
    <w:rsid w:val="008D089B"/>
    <w:rsid w:val="008F740E"/>
    <w:rsid w:val="009701CA"/>
    <w:rsid w:val="00971094"/>
    <w:rsid w:val="009A73F9"/>
    <w:rsid w:val="009B4C74"/>
    <w:rsid w:val="009F5D25"/>
    <w:rsid w:val="009F7075"/>
    <w:rsid w:val="00A20D7B"/>
    <w:rsid w:val="00A839D3"/>
    <w:rsid w:val="00B47D31"/>
    <w:rsid w:val="00B773DB"/>
    <w:rsid w:val="00BB4FA2"/>
    <w:rsid w:val="00BD1F7B"/>
    <w:rsid w:val="00C20327"/>
    <w:rsid w:val="00C519ED"/>
    <w:rsid w:val="00CD7E42"/>
    <w:rsid w:val="00D90EE6"/>
    <w:rsid w:val="00DA2DA1"/>
    <w:rsid w:val="00DB0D80"/>
    <w:rsid w:val="00DB0E4E"/>
    <w:rsid w:val="00E11112"/>
    <w:rsid w:val="00E1685A"/>
    <w:rsid w:val="00E8283A"/>
    <w:rsid w:val="00EB6EA5"/>
    <w:rsid w:val="00ED2B6B"/>
    <w:rsid w:val="00EE7CA9"/>
    <w:rsid w:val="00EF3826"/>
    <w:rsid w:val="00EF668A"/>
    <w:rsid w:val="00F857AE"/>
    <w:rsid w:val="00F90B58"/>
    <w:rsid w:val="00FB318A"/>
    <w:rsid w:val="00FC3EB3"/>
    <w:rsid w:val="00F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6E3597"/>
  <w15:chartTrackingRefBased/>
  <w15:docId w15:val="{6B7F3DA4-537B-4778-A796-61AE43F1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CA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C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Heading1"/>
    <w:next w:val="Normal"/>
    <w:link w:val="Heading3Char"/>
    <w:qFormat/>
    <w:rsid w:val="00EE7CA9"/>
    <w:pPr>
      <w:keepNext w:val="0"/>
      <w:keepLines w:val="0"/>
      <w:numPr>
        <w:ilvl w:val="2"/>
      </w:numPr>
      <w:tabs>
        <w:tab w:val="left" w:pos="630"/>
      </w:tabs>
      <w:spacing w:after="240"/>
      <w:outlineLvl w:val="2"/>
    </w:pPr>
    <w:rPr>
      <w:rFonts w:ascii="Trebuchet MS" w:eastAsia="Times New Roman" w:hAnsi="Trebuchet MS" w:cs="Times New Roman"/>
      <w:b/>
      <w:bCs/>
      <w:color w:val="auto"/>
      <w:kern w:val="32"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E7CA9"/>
    <w:rPr>
      <w:rFonts w:ascii="Trebuchet MS" w:eastAsia="Times New Roman" w:hAnsi="Trebuchet MS" w:cs="Times New Roman"/>
      <w:b/>
      <w:bCs/>
      <w:kern w:val="32"/>
      <w:sz w:val="28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E7CA9"/>
    <w:pPr>
      <w:tabs>
        <w:tab w:val="center" w:pos="4680"/>
        <w:tab w:val="right" w:pos="9360"/>
      </w:tabs>
    </w:pPr>
    <w:rPr>
      <w:szCs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E7CA9"/>
    <w:rPr>
      <w:rFonts w:ascii="Arial" w:eastAsia="Times New Roman" w:hAnsi="Arial" w:cs="Times New Roman"/>
      <w:sz w:val="24"/>
      <w:lang w:val="x-none" w:eastAsia="x-none"/>
    </w:rPr>
  </w:style>
  <w:style w:type="character" w:styleId="Emphasis">
    <w:name w:val="Emphasis"/>
    <w:qFormat/>
    <w:rsid w:val="00EE7CA9"/>
    <w:rPr>
      <w:i/>
      <w:iCs/>
    </w:rPr>
  </w:style>
  <w:style w:type="paragraph" w:styleId="NoSpacing">
    <w:name w:val="No Spacing"/>
    <w:uiPriority w:val="1"/>
    <w:qFormat/>
    <w:rsid w:val="00EE7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7CA9"/>
    <w:pPr>
      <w:ind w:left="720"/>
    </w:pPr>
  </w:style>
  <w:style w:type="table" w:styleId="TableGrid">
    <w:name w:val="Table Grid"/>
    <w:basedOn w:val="TableNormal"/>
    <w:uiPriority w:val="39"/>
    <w:rsid w:val="00EE7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E7CA9"/>
  </w:style>
  <w:style w:type="character" w:customStyle="1" w:styleId="Heading1Char">
    <w:name w:val="Heading 1 Char"/>
    <w:basedOn w:val="DefaultParagraphFont"/>
    <w:link w:val="Heading1"/>
    <w:uiPriority w:val="9"/>
    <w:rsid w:val="00EE7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7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CA9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57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45BB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714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TWC</dc:creator>
  <cp:keywords/>
  <dc:description/>
  <cp:lastModifiedBy>Grant Young</cp:lastModifiedBy>
  <cp:revision>2</cp:revision>
  <dcterms:created xsi:type="dcterms:W3CDTF">2023-09-23T15:35:00Z</dcterms:created>
  <dcterms:modified xsi:type="dcterms:W3CDTF">2023-09-23T15:35:00Z</dcterms:modified>
</cp:coreProperties>
</file>